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Приложение 3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к Порядку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составления, утверждения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и установления показателей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планов (программы)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финансово-хозяйственной деятельности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и представления отчетности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 xml:space="preserve">о деятельности </w:t>
      </w:r>
      <w:proofErr w:type="gramStart"/>
      <w:r w:rsidRPr="009A5FA7">
        <w:rPr>
          <w:rFonts w:ascii="Times New Roman" w:hAnsi="Times New Roman" w:cs="Times New Roman"/>
        </w:rPr>
        <w:t>муниципальных</w:t>
      </w:r>
      <w:proofErr w:type="gramEnd"/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унитарных предприятий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муниципального района</w:t>
      </w:r>
    </w:p>
    <w:p w:rsidR="00AC050C" w:rsidRPr="009A5FA7" w:rsidRDefault="00AC050C" w:rsidP="00AC050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"Печора"</w:t>
      </w:r>
    </w:p>
    <w:p w:rsidR="00132D00" w:rsidRDefault="00132D00"/>
    <w:p w:rsidR="00132D00" w:rsidRDefault="00132D00"/>
    <w:p w:rsidR="00132D00" w:rsidRDefault="00132D00"/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ОТЧЕТ</w:t>
      </w:r>
    </w:p>
    <w:p w:rsidR="00132D00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 ДЕЯТЕЛЬНОСТИ МУНИЦИПАЛЬНОГО УНИТАРНОГО ПРЕДПРИЯТИЯ</w:t>
      </w:r>
      <w:r>
        <w:rPr>
          <w:rFonts w:ascii="Times New Roman" w:hAnsi="Times New Roman" w:cs="Times New Roman"/>
        </w:rPr>
        <w:t xml:space="preserve"> 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7855B6">
        <w:rPr>
          <w:rFonts w:ascii="Times New Roman" w:hAnsi="Times New Roman" w:cs="Times New Roman"/>
        </w:rPr>
        <w:t>ИЗДАТЕЛЬСТВО «ПЕЧОРСКОЕ ВРЕМЯ</w:t>
      </w:r>
      <w:r>
        <w:rPr>
          <w:rFonts w:ascii="Times New Roman" w:hAnsi="Times New Roman" w:cs="Times New Roman"/>
        </w:rPr>
        <w:t>»</w:t>
      </w:r>
    </w:p>
    <w:p w:rsidR="00132D00" w:rsidRPr="009A5FA7" w:rsidRDefault="004B371A" w:rsidP="00132D0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201</w:t>
      </w:r>
      <w:r w:rsidR="009F0676">
        <w:rPr>
          <w:rFonts w:ascii="Times New Roman" w:hAnsi="Times New Roman" w:cs="Times New Roman"/>
        </w:rPr>
        <w:t>8</w:t>
      </w:r>
      <w:r w:rsidR="00132D00" w:rsidRPr="009A5FA7">
        <w:rPr>
          <w:rFonts w:ascii="Times New Roman" w:hAnsi="Times New Roman" w:cs="Times New Roman"/>
        </w:rPr>
        <w:t xml:space="preserve"> год</w:t>
      </w:r>
    </w:p>
    <w:p w:rsidR="00132D00" w:rsidRPr="009A5FA7" w:rsidRDefault="00132D00" w:rsidP="00132D00">
      <w:pPr>
        <w:pStyle w:val="ConsPlusNormal"/>
        <w:rPr>
          <w:rFonts w:ascii="Times New Roman" w:hAnsi="Times New Roman" w:cs="Times New Roman"/>
        </w:rPr>
      </w:pP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Обобщающие показатели эффективности деятельности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(тыс. рублей)</w:t>
      </w:r>
    </w:p>
    <w:p w:rsidR="00132D00" w:rsidRPr="009A5FA7" w:rsidRDefault="00132D00" w:rsidP="00132D00">
      <w:pPr>
        <w:pStyle w:val="ConsPlusNormal"/>
        <w:rPr>
          <w:rFonts w:ascii="Times New Roman" w:hAnsi="Times New Roman" w:cs="Times New Roman"/>
        </w:rPr>
      </w:pPr>
    </w:p>
    <w:tbl>
      <w:tblPr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4592"/>
        <w:gridCol w:w="1417"/>
        <w:gridCol w:w="1474"/>
        <w:gridCol w:w="1531"/>
      </w:tblGrid>
      <w:tr w:rsidR="00132D00" w:rsidRPr="009A5FA7" w:rsidTr="004B371A">
        <w:tc>
          <w:tcPr>
            <w:tcW w:w="600" w:type="dxa"/>
            <w:vMerge w:val="restart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 w:val="restart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422" w:type="dxa"/>
            <w:gridSpan w:val="3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отчетный год</w:t>
            </w:r>
          </w:p>
        </w:tc>
      </w:tr>
      <w:tr w:rsidR="00132D00" w:rsidRPr="009A5FA7" w:rsidTr="004B371A">
        <w:tc>
          <w:tcPr>
            <w:tcW w:w="600" w:type="dxa"/>
            <w:vMerge/>
          </w:tcPr>
          <w:p w:rsidR="00132D00" w:rsidRPr="009A5FA7" w:rsidRDefault="00132D00" w:rsidP="004666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/>
          </w:tcPr>
          <w:p w:rsidR="00132D00" w:rsidRPr="009A5FA7" w:rsidRDefault="00132D00" w:rsidP="004666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План, тыс. руб.</w:t>
            </w:r>
          </w:p>
        </w:tc>
        <w:tc>
          <w:tcPr>
            <w:tcW w:w="1474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Факт, тыс. руб.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факт/план %</w:t>
            </w:r>
          </w:p>
        </w:tc>
      </w:tr>
      <w:tr w:rsidR="00132D00" w:rsidRPr="009A5FA7" w:rsidTr="004B371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Доходы всего</w:t>
            </w:r>
          </w:p>
        </w:tc>
        <w:tc>
          <w:tcPr>
            <w:tcW w:w="1417" w:type="dxa"/>
          </w:tcPr>
          <w:p w:rsidR="00132D00" w:rsidRPr="009A5FA7" w:rsidRDefault="00FA5447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13052,0</w:t>
            </w:r>
          </w:p>
        </w:tc>
        <w:tc>
          <w:tcPr>
            <w:tcW w:w="1474" w:type="dxa"/>
          </w:tcPr>
          <w:p w:rsidR="00132D00" w:rsidRPr="009A5FA7" w:rsidRDefault="00FA5447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9018,1</w:t>
            </w:r>
          </w:p>
        </w:tc>
        <w:tc>
          <w:tcPr>
            <w:tcW w:w="1531" w:type="dxa"/>
          </w:tcPr>
          <w:p w:rsidR="004E25AA" w:rsidRPr="009A5FA7" w:rsidRDefault="009F0676" w:rsidP="004E25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132D00" w:rsidRPr="009A5FA7" w:rsidTr="004B371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Расходы всего</w:t>
            </w:r>
          </w:p>
        </w:tc>
        <w:tc>
          <w:tcPr>
            <w:tcW w:w="1417" w:type="dxa"/>
          </w:tcPr>
          <w:p w:rsidR="00132D00" w:rsidRPr="009A5FA7" w:rsidRDefault="00FA5447" w:rsidP="00F35D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13020,7</w:t>
            </w:r>
          </w:p>
        </w:tc>
        <w:tc>
          <w:tcPr>
            <w:tcW w:w="1474" w:type="dxa"/>
          </w:tcPr>
          <w:p w:rsidR="00132D00" w:rsidRPr="009A5FA7" w:rsidRDefault="00FA5447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11874,8</w:t>
            </w:r>
          </w:p>
        </w:tc>
        <w:tc>
          <w:tcPr>
            <w:tcW w:w="1531" w:type="dxa"/>
          </w:tcPr>
          <w:p w:rsidR="00132D00" w:rsidRPr="009A5FA7" w:rsidRDefault="009F0676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  <w:tr w:rsidR="00132D00" w:rsidRPr="009A5FA7" w:rsidTr="004B371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Чистая прибыль (убыток)</w:t>
            </w:r>
          </w:p>
        </w:tc>
        <w:tc>
          <w:tcPr>
            <w:tcW w:w="1417" w:type="dxa"/>
          </w:tcPr>
          <w:p w:rsidR="00132D00" w:rsidRPr="009A5FA7" w:rsidRDefault="00C771E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474" w:type="dxa"/>
          </w:tcPr>
          <w:p w:rsidR="00132D00" w:rsidRPr="009A5FA7" w:rsidRDefault="009F0676" w:rsidP="00FA54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A5447">
              <w:rPr>
                <w:rFonts w:ascii="Times New Roman" w:hAnsi="Times New Roman" w:cs="Times New Roman"/>
              </w:rPr>
              <w:t>2856,7</w:t>
            </w:r>
          </w:p>
        </w:tc>
        <w:tc>
          <w:tcPr>
            <w:tcW w:w="1531" w:type="dxa"/>
          </w:tcPr>
          <w:p w:rsidR="00132D00" w:rsidRPr="009A5FA7" w:rsidRDefault="0078659C" w:rsidP="007865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2D00" w:rsidRPr="009A5FA7" w:rsidTr="004B371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Отчисления от прибыли в местный бюджет</w:t>
            </w:r>
          </w:p>
        </w:tc>
        <w:tc>
          <w:tcPr>
            <w:tcW w:w="1417" w:type="dxa"/>
          </w:tcPr>
          <w:p w:rsidR="00132D00" w:rsidRPr="00B440AB" w:rsidRDefault="00FA5447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</w:tcPr>
          <w:p w:rsidR="00132D00" w:rsidRPr="00B440AB" w:rsidRDefault="00FA5447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</w:tcPr>
          <w:p w:rsidR="00132D00" w:rsidRPr="00B440AB" w:rsidRDefault="0078659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40AB">
              <w:rPr>
                <w:rFonts w:ascii="Times New Roman" w:hAnsi="Times New Roman" w:cs="Times New Roman"/>
              </w:rPr>
              <w:t>-</w:t>
            </w:r>
          </w:p>
        </w:tc>
      </w:tr>
      <w:tr w:rsidR="004B371A" w:rsidRPr="009A5FA7" w:rsidTr="004B371A">
        <w:tc>
          <w:tcPr>
            <w:tcW w:w="600" w:type="dxa"/>
          </w:tcPr>
          <w:p w:rsidR="004B371A" w:rsidRPr="009A5FA7" w:rsidRDefault="004B371A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2" w:type="dxa"/>
          </w:tcPr>
          <w:p w:rsidR="004B371A" w:rsidRPr="009A5FA7" w:rsidRDefault="004B371A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Часть чистой прибыли, подлежащая перечислению в бюджет муниципального образования муниципального района "Печора"</w:t>
            </w:r>
          </w:p>
        </w:tc>
        <w:tc>
          <w:tcPr>
            <w:tcW w:w="1417" w:type="dxa"/>
          </w:tcPr>
          <w:p w:rsidR="003061F0" w:rsidRDefault="003061F0" w:rsidP="00AD4A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371A" w:rsidRPr="009A5FA7" w:rsidRDefault="003061F0" w:rsidP="00AD4A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474" w:type="dxa"/>
          </w:tcPr>
          <w:p w:rsidR="003061F0" w:rsidRDefault="003061F0" w:rsidP="00AD4A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371A" w:rsidRPr="009A5FA7" w:rsidRDefault="00FA5447" w:rsidP="00AD4A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</w:tcPr>
          <w:p w:rsidR="003061F0" w:rsidRDefault="003061F0" w:rsidP="00AD4A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371A" w:rsidRPr="009A5FA7" w:rsidRDefault="0078659C" w:rsidP="00AD4A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2D00" w:rsidRPr="009A5FA7" w:rsidTr="004B371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A5FA7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9A5FA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7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2D00" w:rsidRPr="009A5FA7" w:rsidTr="004B371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 xml:space="preserve">Среднесписочная численность </w:t>
            </w:r>
            <w:proofErr w:type="gramStart"/>
            <w:r w:rsidRPr="009A5FA7">
              <w:rPr>
                <w:rFonts w:ascii="Times New Roman" w:hAnsi="Times New Roman" w:cs="Times New Roman"/>
              </w:rPr>
              <w:t>работающих</w:t>
            </w:r>
            <w:proofErr w:type="gramEnd"/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74" w:type="dxa"/>
          </w:tcPr>
          <w:p w:rsidR="00132D00" w:rsidRPr="009A5FA7" w:rsidRDefault="009F0676" w:rsidP="00305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</w:tr>
      <w:tr w:rsidR="00132D00" w:rsidRPr="009A5FA7" w:rsidTr="004B371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74" w:type="dxa"/>
          </w:tcPr>
          <w:p w:rsidR="00132D00" w:rsidRPr="009A5FA7" w:rsidRDefault="009F0676" w:rsidP="00122F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</w:tr>
    </w:tbl>
    <w:p w:rsidR="00132D00" w:rsidRDefault="00132D00"/>
    <w:sectPr w:rsidR="00132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B0"/>
    <w:rsid w:val="000B2E0E"/>
    <w:rsid w:val="00104593"/>
    <w:rsid w:val="00122FB7"/>
    <w:rsid w:val="00132D00"/>
    <w:rsid w:val="00234C6A"/>
    <w:rsid w:val="00305DBE"/>
    <w:rsid w:val="003061F0"/>
    <w:rsid w:val="0046198C"/>
    <w:rsid w:val="00481984"/>
    <w:rsid w:val="004B371A"/>
    <w:rsid w:val="004C0845"/>
    <w:rsid w:val="004E25AA"/>
    <w:rsid w:val="00554B8D"/>
    <w:rsid w:val="007855B6"/>
    <w:rsid w:val="0078659C"/>
    <w:rsid w:val="00847F21"/>
    <w:rsid w:val="008F00E4"/>
    <w:rsid w:val="009947B0"/>
    <w:rsid w:val="009F0676"/>
    <w:rsid w:val="00A46312"/>
    <w:rsid w:val="00AC050C"/>
    <w:rsid w:val="00B440AB"/>
    <w:rsid w:val="00C1378F"/>
    <w:rsid w:val="00C55BB6"/>
    <w:rsid w:val="00C771E8"/>
    <w:rsid w:val="00F35D52"/>
    <w:rsid w:val="00FA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5538E-2A40-43FF-9858-3887F36F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2019-04-26T09:18:00Z</cp:lastPrinted>
  <dcterms:created xsi:type="dcterms:W3CDTF">2016-04-25T08:01:00Z</dcterms:created>
  <dcterms:modified xsi:type="dcterms:W3CDTF">2019-04-26T09:20:00Z</dcterms:modified>
</cp:coreProperties>
</file>